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A9E" w:rsidRPr="002004F3" w:rsidRDefault="002004F3" w:rsidP="002004F3">
      <w:pPr>
        <w:spacing w:after="0" w:line="520" w:lineRule="exact"/>
        <w:jc w:val="center"/>
        <w:rPr>
          <w:rFonts w:asciiTheme="minorEastAsia" w:eastAsiaTheme="minorEastAsia" w:hAnsiTheme="minorEastAsia"/>
          <w:sz w:val="36"/>
          <w:szCs w:val="36"/>
        </w:rPr>
      </w:pPr>
      <w:r w:rsidRPr="002004F3">
        <w:rPr>
          <w:rFonts w:ascii="仿宋" w:eastAsia="仿宋" w:hAnsi="仿宋"/>
          <w:b/>
          <w:sz w:val="36"/>
          <w:szCs w:val="36"/>
        </w:rPr>
        <w:t>湖南科技学院201</w:t>
      </w:r>
      <w:r w:rsidRPr="002004F3">
        <w:rPr>
          <w:rFonts w:ascii="仿宋" w:eastAsia="仿宋" w:hAnsi="仿宋" w:hint="eastAsia"/>
          <w:b/>
          <w:sz w:val="36"/>
          <w:szCs w:val="36"/>
        </w:rPr>
        <w:t>9</w:t>
      </w:r>
      <w:r w:rsidRPr="002004F3">
        <w:rPr>
          <w:rFonts w:ascii="仿宋" w:eastAsia="仿宋" w:hAnsi="仿宋"/>
          <w:b/>
          <w:sz w:val="36"/>
          <w:szCs w:val="36"/>
        </w:rPr>
        <w:t>年度党建研究参考选题</w:t>
      </w:r>
    </w:p>
    <w:p w:rsidR="00D63A9E" w:rsidRPr="00F81767" w:rsidRDefault="00D63A9E" w:rsidP="006C5527">
      <w:pPr>
        <w:spacing w:after="0" w:line="520" w:lineRule="exact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 w:rsidRPr="00F81767">
        <w:rPr>
          <w:rFonts w:asciiTheme="minorEastAsia" w:eastAsiaTheme="minorEastAsia" w:hAnsiTheme="minorEastAsia" w:hint="eastAsia"/>
          <w:b/>
          <w:sz w:val="28"/>
          <w:szCs w:val="28"/>
        </w:rPr>
        <w:t>一、</w:t>
      </w:r>
      <w:r w:rsidR="002004F3">
        <w:rPr>
          <w:rFonts w:asciiTheme="minorEastAsia" w:eastAsiaTheme="minorEastAsia" w:hAnsiTheme="minorEastAsia" w:hint="eastAsia"/>
          <w:b/>
          <w:sz w:val="28"/>
          <w:szCs w:val="28"/>
        </w:rPr>
        <w:t>党建专项</w:t>
      </w:r>
      <w:r w:rsidRPr="00F81767">
        <w:rPr>
          <w:rFonts w:asciiTheme="minorEastAsia" w:eastAsiaTheme="minorEastAsia" w:hAnsiTheme="minorEastAsia" w:hint="eastAsia"/>
          <w:b/>
          <w:sz w:val="28"/>
          <w:szCs w:val="28"/>
        </w:rPr>
        <w:t>课题指南：（</w:t>
      </w:r>
      <w:r w:rsidR="00227E99">
        <w:rPr>
          <w:rFonts w:asciiTheme="minorEastAsia" w:eastAsiaTheme="minorEastAsia" w:hAnsiTheme="minorEastAsia" w:hint="eastAsia"/>
          <w:b/>
          <w:sz w:val="28"/>
          <w:szCs w:val="28"/>
        </w:rPr>
        <w:t>立项</w:t>
      </w:r>
      <w:r w:rsidR="002004F3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F81767">
        <w:rPr>
          <w:rFonts w:asciiTheme="minorEastAsia" w:eastAsiaTheme="minorEastAsia" w:hAnsiTheme="minorEastAsia" w:hint="eastAsia"/>
          <w:b/>
          <w:sz w:val="28"/>
          <w:szCs w:val="28"/>
        </w:rPr>
        <w:t>个）</w:t>
      </w:r>
    </w:p>
    <w:p w:rsidR="00137BE8" w:rsidRDefault="00137BE8" w:rsidP="006C5527">
      <w:pPr>
        <w:topLinePunct/>
        <w:spacing w:after="0"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1、</w:t>
      </w:r>
      <w:r w:rsidRPr="00137BE8">
        <w:rPr>
          <w:rFonts w:asciiTheme="minorEastAsia" w:eastAsiaTheme="minorEastAsia" w:hAnsiTheme="minorEastAsia" w:hint="eastAsia"/>
          <w:sz w:val="28"/>
          <w:szCs w:val="28"/>
        </w:rPr>
        <w:t>高校</w:t>
      </w:r>
      <w:r>
        <w:rPr>
          <w:rFonts w:asciiTheme="minorEastAsia" w:eastAsiaTheme="minorEastAsia" w:hAnsiTheme="minorEastAsia" w:hint="eastAsia"/>
          <w:sz w:val="28"/>
          <w:szCs w:val="28"/>
        </w:rPr>
        <w:t>中层干部</w:t>
      </w:r>
      <w:r w:rsidRPr="00137BE8">
        <w:rPr>
          <w:rFonts w:asciiTheme="minorEastAsia" w:eastAsiaTheme="minorEastAsia" w:hAnsiTheme="minorEastAsia" w:hint="eastAsia"/>
          <w:sz w:val="28"/>
          <w:szCs w:val="28"/>
        </w:rPr>
        <w:t>评价体系研究</w:t>
      </w:r>
    </w:p>
    <w:p w:rsidR="00296638" w:rsidRPr="00296638" w:rsidRDefault="002004F3" w:rsidP="006C5527">
      <w:pPr>
        <w:topLinePunct/>
        <w:spacing w:after="0"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</w:t>
      </w:r>
      <w:r w:rsidR="00D63A9E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137BE8" w:rsidRPr="003C4105">
        <w:rPr>
          <w:rFonts w:asciiTheme="minorEastAsia" w:eastAsiaTheme="minorEastAsia" w:hAnsiTheme="minorEastAsia" w:hint="eastAsia"/>
          <w:sz w:val="28"/>
          <w:szCs w:val="28"/>
        </w:rPr>
        <w:t>习近平新时代中国特色社会主义教育思想研究</w:t>
      </w:r>
    </w:p>
    <w:p w:rsidR="00D63A9E" w:rsidRDefault="002004F3" w:rsidP="006C5527">
      <w:pPr>
        <w:spacing w:after="0" w:line="520" w:lineRule="exact"/>
        <w:ind w:firstLine="555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3</w:t>
      </w:r>
      <w:r w:rsidR="00D63A9E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296638" w:rsidRPr="00296638">
        <w:rPr>
          <w:rFonts w:asciiTheme="minorEastAsia" w:eastAsiaTheme="minorEastAsia" w:hAnsiTheme="minorEastAsia" w:hint="eastAsia"/>
          <w:sz w:val="28"/>
          <w:szCs w:val="28"/>
        </w:rPr>
        <w:t>高校建立管思想、管工作、管作风、管纪律的干部从严管理体系研究</w:t>
      </w:r>
    </w:p>
    <w:p w:rsidR="00D63A9E" w:rsidRPr="003C4105" w:rsidRDefault="002004F3" w:rsidP="006C5527">
      <w:pPr>
        <w:spacing w:after="0" w:line="520" w:lineRule="exact"/>
        <w:ind w:firstLine="555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4</w:t>
      </w:r>
      <w:r w:rsidR="003C4105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137BE8" w:rsidRPr="00914BEA">
        <w:rPr>
          <w:rFonts w:asciiTheme="minorEastAsia" w:eastAsiaTheme="minorEastAsia" w:hAnsiTheme="minorEastAsia" w:hint="eastAsia"/>
          <w:sz w:val="28"/>
          <w:szCs w:val="28"/>
        </w:rPr>
        <w:t>高校青年教师思想政治工作与党建协同发展问题研究</w:t>
      </w:r>
    </w:p>
    <w:p w:rsidR="003C4105" w:rsidRPr="003C4105" w:rsidRDefault="002004F3" w:rsidP="006C5527">
      <w:pPr>
        <w:spacing w:after="0" w:line="520" w:lineRule="exact"/>
        <w:ind w:firstLine="555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5</w:t>
      </w:r>
      <w:r w:rsidR="003C4105" w:rsidRPr="003C4105">
        <w:rPr>
          <w:rFonts w:asciiTheme="minorEastAsia" w:eastAsiaTheme="minorEastAsia" w:hAnsiTheme="minorEastAsia" w:hint="eastAsia"/>
          <w:sz w:val="28"/>
          <w:szCs w:val="28"/>
        </w:rPr>
        <w:t>、培育和</w:t>
      </w:r>
      <w:proofErr w:type="gramStart"/>
      <w:r w:rsidR="003C4105" w:rsidRPr="003C4105">
        <w:rPr>
          <w:rFonts w:asciiTheme="minorEastAsia" w:eastAsiaTheme="minorEastAsia" w:hAnsiTheme="minorEastAsia" w:hint="eastAsia"/>
          <w:sz w:val="28"/>
          <w:szCs w:val="28"/>
        </w:rPr>
        <w:t>践行</w:t>
      </w:r>
      <w:proofErr w:type="gramEnd"/>
      <w:r w:rsidR="003C4105" w:rsidRPr="003C4105">
        <w:rPr>
          <w:rFonts w:asciiTheme="minorEastAsia" w:eastAsiaTheme="minorEastAsia" w:hAnsiTheme="minorEastAsia" w:hint="eastAsia"/>
          <w:sz w:val="28"/>
          <w:szCs w:val="28"/>
        </w:rPr>
        <w:t>社会主义核心价值观着眼点研究（或着力培养担当民族复兴大任的时代新人研究）</w:t>
      </w:r>
    </w:p>
    <w:p w:rsidR="00914BEA" w:rsidRPr="003C4105" w:rsidRDefault="002004F3" w:rsidP="006C5527">
      <w:pPr>
        <w:spacing w:after="0" w:line="520" w:lineRule="exact"/>
        <w:ind w:firstLine="555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6</w:t>
      </w:r>
      <w:r w:rsidR="003C4105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914BEA" w:rsidRPr="003C4105">
        <w:rPr>
          <w:rFonts w:asciiTheme="minorEastAsia" w:eastAsiaTheme="minorEastAsia" w:hAnsiTheme="minorEastAsia" w:hint="eastAsia"/>
          <w:sz w:val="28"/>
          <w:szCs w:val="28"/>
        </w:rPr>
        <w:t>学生党员综合评价的积分制体系研究</w:t>
      </w:r>
    </w:p>
    <w:p w:rsidR="00D63A9E" w:rsidRPr="002004F3" w:rsidRDefault="00D63A9E" w:rsidP="006C5527">
      <w:pPr>
        <w:spacing w:after="0" w:line="520" w:lineRule="exact"/>
        <w:ind w:firstLine="555"/>
        <w:rPr>
          <w:rFonts w:asciiTheme="minorEastAsia" w:eastAsiaTheme="minorEastAsia" w:hAnsiTheme="minorEastAsia"/>
          <w:sz w:val="28"/>
          <w:szCs w:val="28"/>
        </w:rPr>
      </w:pPr>
    </w:p>
    <w:p w:rsidR="00D63A9E" w:rsidRPr="00F81767" w:rsidRDefault="00D63A9E" w:rsidP="006C5527">
      <w:pPr>
        <w:spacing w:after="0" w:line="520" w:lineRule="exact"/>
        <w:ind w:firstLine="555"/>
        <w:rPr>
          <w:rFonts w:asciiTheme="minorEastAsia" w:eastAsiaTheme="minorEastAsia" w:hAnsiTheme="minorEastAsia"/>
          <w:b/>
          <w:sz w:val="28"/>
          <w:szCs w:val="28"/>
        </w:rPr>
      </w:pPr>
      <w:r w:rsidRPr="00F81767">
        <w:rPr>
          <w:rFonts w:asciiTheme="minorEastAsia" w:eastAsiaTheme="minorEastAsia" w:hAnsiTheme="minorEastAsia" w:hint="eastAsia"/>
          <w:b/>
          <w:sz w:val="28"/>
          <w:szCs w:val="28"/>
        </w:rPr>
        <w:t>二、党建</w:t>
      </w:r>
      <w:r w:rsidR="00A842DD">
        <w:rPr>
          <w:rFonts w:asciiTheme="minorEastAsia" w:eastAsiaTheme="minorEastAsia" w:hAnsiTheme="minorEastAsia" w:hint="eastAsia"/>
          <w:b/>
          <w:sz w:val="28"/>
          <w:szCs w:val="28"/>
        </w:rPr>
        <w:t>研究</w:t>
      </w:r>
      <w:proofErr w:type="gramStart"/>
      <w:r w:rsidR="00A842DD">
        <w:rPr>
          <w:rFonts w:asciiTheme="minorEastAsia" w:eastAsiaTheme="minorEastAsia" w:hAnsiTheme="minorEastAsia" w:hint="eastAsia"/>
          <w:b/>
          <w:sz w:val="28"/>
          <w:szCs w:val="28"/>
        </w:rPr>
        <w:t>一般</w:t>
      </w:r>
      <w:r w:rsidRPr="00F81767">
        <w:rPr>
          <w:rFonts w:asciiTheme="minorEastAsia" w:eastAsiaTheme="minorEastAsia" w:hAnsiTheme="minorEastAsia" w:hint="eastAsia"/>
          <w:b/>
          <w:sz w:val="28"/>
          <w:szCs w:val="28"/>
        </w:rPr>
        <w:t>课题</w:t>
      </w:r>
      <w:proofErr w:type="gramEnd"/>
      <w:r w:rsidRPr="00F81767">
        <w:rPr>
          <w:rFonts w:asciiTheme="minorEastAsia" w:eastAsiaTheme="minorEastAsia" w:hAnsiTheme="minorEastAsia" w:hint="eastAsia"/>
          <w:b/>
          <w:sz w:val="28"/>
          <w:szCs w:val="28"/>
        </w:rPr>
        <w:t>指南：（</w:t>
      </w:r>
      <w:r w:rsidR="00227E99">
        <w:rPr>
          <w:rFonts w:asciiTheme="minorEastAsia" w:eastAsiaTheme="minorEastAsia" w:hAnsiTheme="minorEastAsia" w:hint="eastAsia"/>
          <w:b/>
          <w:sz w:val="28"/>
          <w:szCs w:val="28"/>
        </w:rPr>
        <w:t>立项</w:t>
      </w:r>
      <w:r w:rsidRPr="00F81767">
        <w:rPr>
          <w:rFonts w:asciiTheme="minorEastAsia" w:eastAsiaTheme="minorEastAsia" w:hAnsiTheme="minorEastAsia" w:hint="eastAsia"/>
          <w:b/>
          <w:sz w:val="28"/>
          <w:szCs w:val="28"/>
        </w:rPr>
        <w:t>10个）</w:t>
      </w:r>
    </w:p>
    <w:p w:rsidR="00D63A9E" w:rsidRDefault="00D63A9E" w:rsidP="006C5527">
      <w:pPr>
        <w:spacing w:after="0" w:line="520" w:lineRule="exact"/>
        <w:ind w:firstLine="555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1、</w:t>
      </w:r>
      <w:r w:rsidR="00296638" w:rsidRPr="00296638">
        <w:rPr>
          <w:rFonts w:asciiTheme="minorEastAsia" w:eastAsiaTheme="minorEastAsia" w:hAnsiTheme="minorEastAsia"/>
          <w:sz w:val="28"/>
          <w:szCs w:val="28"/>
        </w:rPr>
        <w:t>“不忘初心、牢记使命”主题教育实践与经验研究</w:t>
      </w:r>
    </w:p>
    <w:p w:rsidR="00296638" w:rsidRPr="00296638" w:rsidRDefault="00D63A9E" w:rsidP="006C5527">
      <w:pPr>
        <w:spacing w:after="0" w:line="520" w:lineRule="exact"/>
        <w:ind w:firstLine="555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2、</w:t>
      </w:r>
      <w:r w:rsidR="00296638" w:rsidRPr="00296638">
        <w:rPr>
          <w:rFonts w:asciiTheme="minorEastAsia" w:eastAsiaTheme="minorEastAsia" w:hAnsiTheme="minorEastAsia"/>
          <w:sz w:val="28"/>
          <w:szCs w:val="28"/>
        </w:rPr>
        <w:t>提高干部教育培训针对性有效性研究</w:t>
      </w:r>
    </w:p>
    <w:p w:rsidR="00296638" w:rsidRPr="00296638" w:rsidRDefault="00296638" w:rsidP="006C5527">
      <w:pPr>
        <w:spacing w:after="0" w:line="520" w:lineRule="exact"/>
        <w:ind w:firstLine="555"/>
        <w:rPr>
          <w:rFonts w:asciiTheme="minorEastAsia" w:eastAsiaTheme="minorEastAsia" w:hAnsiTheme="minorEastAsia"/>
          <w:sz w:val="28"/>
          <w:szCs w:val="28"/>
        </w:rPr>
      </w:pPr>
      <w:r w:rsidRPr="00296638">
        <w:rPr>
          <w:rFonts w:asciiTheme="minorEastAsia" w:eastAsiaTheme="minorEastAsia" w:hAnsiTheme="minorEastAsia" w:hint="eastAsia"/>
          <w:sz w:val="28"/>
          <w:szCs w:val="28"/>
        </w:rPr>
        <w:t>3、</w:t>
      </w:r>
      <w:r w:rsidRPr="00296638">
        <w:rPr>
          <w:rFonts w:asciiTheme="minorEastAsia" w:eastAsiaTheme="minorEastAsia" w:hAnsiTheme="minorEastAsia"/>
          <w:sz w:val="28"/>
          <w:szCs w:val="28"/>
        </w:rPr>
        <w:t>推广“互联网+党建”“智慧党建”等做法研究</w:t>
      </w:r>
    </w:p>
    <w:p w:rsidR="00296638" w:rsidRPr="00296638" w:rsidRDefault="00296638" w:rsidP="006C5527">
      <w:pPr>
        <w:spacing w:after="0" w:line="520" w:lineRule="exact"/>
        <w:ind w:firstLine="555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4、</w:t>
      </w:r>
      <w:r w:rsidRPr="00296638">
        <w:rPr>
          <w:rFonts w:asciiTheme="minorEastAsia" w:eastAsiaTheme="minorEastAsia" w:hAnsiTheme="minorEastAsia"/>
          <w:sz w:val="28"/>
          <w:szCs w:val="28"/>
        </w:rPr>
        <w:t>提高党员发展质量研究</w:t>
      </w:r>
    </w:p>
    <w:p w:rsidR="00296638" w:rsidRDefault="00296638" w:rsidP="006C5527">
      <w:pPr>
        <w:spacing w:after="0" w:line="520" w:lineRule="exact"/>
        <w:ind w:firstLine="555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t>5</w:t>
      </w:r>
      <w:r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296638">
        <w:rPr>
          <w:rFonts w:asciiTheme="minorEastAsia" w:eastAsiaTheme="minorEastAsia" w:hAnsiTheme="minorEastAsia"/>
          <w:sz w:val="28"/>
          <w:szCs w:val="28"/>
        </w:rPr>
        <w:t>党员</w:t>
      </w:r>
      <w:r w:rsidR="006C5527">
        <w:rPr>
          <w:rFonts w:asciiTheme="minorEastAsia" w:eastAsiaTheme="minorEastAsia" w:hAnsiTheme="minorEastAsia" w:hint="eastAsia"/>
          <w:sz w:val="28"/>
          <w:szCs w:val="28"/>
        </w:rPr>
        <w:t>干部日常</w:t>
      </w:r>
      <w:r w:rsidRPr="00296638">
        <w:rPr>
          <w:rFonts w:asciiTheme="minorEastAsia" w:eastAsiaTheme="minorEastAsia" w:hAnsiTheme="minorEastAsia"/>
          <w:sz w:val="28"/>
          <w:szCs w:val="28"/>
        </w:rPr>
        <w:t>教育管理研究</w:t>
      </w:r>
    </w:p>
    <w:p w:rsidR="00296638" w:rsidRPr="002004F3" w:rsidRDefault="00296638" w:rsidP="002004F3">
      <w:pPr>
        <w:topLinePunct/>
        <w:spacing w:after="0"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6、</w:t>
      </w:r>
      <w:r w:rsidR="002004F3" w:rsidRPr="00296638">
        <w:rPr>
          <w:rFonts w:asciiTheme="minorEastAsia" w:eastAsiaTheme="minorEastAsia" w:hAnsiTheme="minorEastAsia" w:hint="eastAsia"/>
          <w:sz w:val="28"/>
          <w:szCs w:val="28"/>
        </w:rPr>
        <w:t>高校建立崇尚实干、带动担当、加油鼓劲的干部正向激励体系研究</w:t>
      </w:r>
    </w:p>
    <w:p w:rsidR="00296638" w:rsidRPr="003C4105" w:rsidRDefault="00296638" w:rsidP="006C5527">
      <w:pPr>
        <w:spacing w:after="0" w:line="520" w:lineRule="exact"/>
        <w:ind w:firstLine="555"/>
        <w:rPr>
          <w:rFonts w:asciiTheme="minorEastAsia" w:eastAsiaTheme="minorEastAsia" w:hAnsiTheme="minorEastAsia"/>
          <w:sz w:val="28"/>
          <w:szCs w:val="28"/>
        </w:rPr>
      </w:pPr>
      <w:r w:rsidRPr="003C4105">
        <w:rPr>
          <w:rFonts w:asciiTheme="minorEastAsia" w:eastAsiaTheme="minorEastAsia" w:hAnsiTheme="minorEastAsia" w:hint="eastAsia"/>
          <w:sz w:val="28"/>
          <w:szCs w:val="28"/>
        </w:rPr>
        <w:t>7、“双带头人”教师党支部书记培养机制研究</w:t>
      </w:r>
    </w:p>
    <w:p w:rsidR="00296638" w:rsidRPr="003C4105" w:rsidRDefault="00296638" w:rsidP="006C5527">
      <w:pPr>
        <w:spacing w:after="0" w:line="520" w:lineRule="exact"/>
        <w:ind w:firstLine="555"/>
        <w:rPr>
          <w:rFonts w:asciiTheme="minorEastAsia" w:eastAsiaTheme="minorEastAsia" w:hAnsiTheme="minorEastAsia"/>
          <w:sz w:val="28"/>
          <w:szCs w:val="28"/>
        </w:rPr>
      </w:pPr>
      <w:r w:rsidRPr="003C4105">
        <w:rPr>
          <w:rFonts w:asciiTheme="minorEastAsia" w:eastAsiaTheme="minorEastAsia" w:hAnsiTheme="minorEastAsia" w:hint="eastAsia"/>
          <w:sz w:val="28"/>
          <w:szCs w:val="28"/>
        </w:rPr>
        <w:t>8、高校党支部工作法研究</w:t>
      </w:r>
    </w:p>
    <w:p w:rsidR="00137BE8" w:rsidRDefault="00296638" w:rsidP="00137BE8">
      <w:pPr>
        <w:spacing w:after="0" w:line="520" w:lineRule="exact"/>
        <w:ind w:firstLine="555"/>
        <w:rPr>
          <w:rFonts w:asciiTheme="minorEastAsia" w:eastAsiaTheme="minorEastAsia" w:hAnsiTheme="minorEastAsia"/>
          <w:sz w:val="28"/>
          <w:szCs w:val="28"/>
        </w:rPr>
      </w:pPr>
      <w:r w:rsidRPr="003C4105">
        <w:rPr>
          <w:rFonts w:asciiTheme="minorEastAsia" w:eastAsiaTheme="minorEastAsia" w:hAnsiTheme="minorEastAsia" w:hint="eastAsia"/>
          <w:sz w:val="28"/>
          <w:szCs w:val="28"/>
        </w:rPr>
        <w:t>9、</w:t>
      </w:r>
      <w:r w:rsidR="00137BE8" w:rsidRPr="00914BEA">
        <w:rPr>
          <w:rFonts w:asciiTheme="minorEastAsia" w:eastAsiaTheme="minorEastAsia" w:hAnsiTheme="minorEastAsia" w:hint="eastAsia"/>
          <w:sz w:val="28"/>
          <w:szCs w:val="28"/>
        </w:rPr>
        <w:t>基层党组织有效开展党员经常性教育的策略与实践研究</w:t>
      </w:r>
    </w:p>
    <w:p w:rsidR="00296638" w:rsidRPr="003C4105" w:rsidRDefault="00296638" w:rsidP="006C5527">
      <w:pPr>
        <w:spacing w:after="0" w:line="520" w:lineRule="exact"/>
        <w:ind w:firstLine="555"/>
        <w:rPr>
          <w:rFonts w:asciiTheme="minorEastAsia" w:eastAsiaTheme="minorEastAsia" w:hAnsiTheme="minorEastAsia"/>
          <w:sz w:val="28"/>
          <w:szCs w:val="28"/>
        </w:rPr>
      </w:pPr>
      <w:r w:rsidRPr="003C4105">
        <w:rPr>
          <w:rFonts w:asciiTheme="minorEastAsia" w:eastAsiaTheme="minorEastAsia" w:hAnsiTheme="minorEastAsia" w:hint="eastAsia"/>
          <w:sz w:val="28"/>
          <w:szCs w:val="28"/>
        </w:rPr>
        <w:t>10、高校严把发展党员政治关研究</w:t>
      </w:r>
    </w:p>
    <w:p w:rsidR="00296638" w:rsidRPr="003C4105" w:rsidRDefault="00296638" w:rsidP="006C5527">
      <w:pPr>
        <w:spacing w:after="0" w:line="520" w:lineRule="exact"/>
        <w:ind w:firstLine="555"/>
        <w:rPr>
          <w:rFonts w:asciiTheme="minorEastAsia" w:eastAsiaTheme="minorEastAsia" w:hAnsiTheme="minorEastAsia"/>
          <w:sz w:val="28"/>
          <w:szCs w:val="28"/>
        </w:rPr>
      </w:pPr>
      <w:r w:rsidRPr="003C4105">
        <w:rPr>
          <w:rFonts w:asciiTheme="minorEastAsia" w:eastAsiaTheme="minorEastAsia" w:hAnsiTheme="minorEastAsia" w:hint="eastAsia"/>
          <w:sz w:val="28"/>
          <w:szCs w:val="28"/>
        </w:rPr>
        <w:t>11、高校毕业生党员管理方式研究</w:t>
      </w:r>
    </w:p>
    <w:p w:rsidR="00296638" w:rsidRPr="003C4105" w:rsidRDefault="00296638" w:rsidP="006C5527">
      <w:pPr>
        <w:spacing w:after="0" w:line="520" w:lineRule="exact"/>
        <w:ind w:firstLine="555"/>
        <w:rPr>
          <w:rFonts w:asciiTheme="minorEastAsia" w:eastAsiaTheme="minorEastAsia" w:hAnsiTheme="minorEastAsia"/>
          <w:sz w:val="28"/>
          <w:szCs w:val="28"/>
        </w:rPr>
      </w:pPr>
      <w:r w:rsidRPr="003C4105">
        <w:rPr>
          <w:rFonts w:asciiTheme="minorEastAsia" w:eastAsiaTheme="minorEastAsia" w:hAnsiTheme="minorEastAsia" w:hint="eastAsia"/>
          <w:sz w:val="28"/>
          <w:szCs w:val="28"/>
        </w:rPr>
        <w:t>12、</w:t>
      </w:r>
      <w:r w:rsidR="003C4105" w:rsidRPr="003C4105">
        <w:rPr>
          <w:rFonts w:asciiTheme="minorEastAsia" w:eastAsiaTheme="minorEastAsia" w:hAnsiTheme="minorEastAsia" w:hint="eastAsia"/>
          <w:sz w:val="28"/>
          <w:szCs w:val="28"/>
        </w:rPr>
        <w:t>突出政治功能，着力提升基层党组织组织力研究</w:t>
      </w:r>
    </w:p>
    <w:p w:rsidR="003C4105" w:rsidRPr="003C4105" w:rsidRDefault="003C4105" w:rsidP="006C5527">
      <w:pPr>
        <w:spacing w:after="0" w:line="520" w:lineRule="exact"/>
        <w:ind w:firstLine="555"/>
        <w:rPr>
          <w:rFonts w:asciiTheme="minorEastAsia" w:eastAsiaTheme="minorEastAsia" w:hAnsiTheme="minorEastAsia"/>
          <w:sz w:val="28"/>
          <w:szCs w:val="28"/>
        </w:rPr>
      </w:pPr>
      <w:r w:rsidRPr="003C4105">
        <w:rPr>
          <w:rFonts w:asciiTheme="minorEastAsia" w:eastAsiaTheme="minorEastAsia" w:hAnsiTheme="minorEastAsia" w:hint="eastAsia"/>
          <w:sz w:val="28"/>
          <w:szCs w:val="28"/>
        </w:rPr>
        <w:t>13、基层党建特色品牌创建研究</w:t>
      </w:r>
    </w:p>
    <w:p w:rsidR="003C4105" w:rsidRPr="003C4105" w:rsidRDefault="003C4105" w:rsidP="006C5527">
      <w:pPr>
        <w:spacing w:after="0" w:line="520" w:lineRule="exact"/>
        <w:ind w:firstLine="555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14、</w:t>
      </w:r>
      <w:proofErr w:type="gramStart"/>
      <w:r w:rsidRPr="003C4105">
        <w:rPr>
          <w:rFonts w:asciiTheme="minorEastAsia" w:eastAsiaTheme="minorEastAsia" w:hAnsiTheme="minorEastAsia" w:hint="eastAsia"/>
          <w:sz w:val="28"/>
          <w:szCs w:val="28"/>
        </w:rPr>
        <w:t>党校智库建设</w:t>
      </w:r>
      <w:proofErr w:type="gramEnd"/>
      <w:r w:rsidRPr="003C4105">
        <w:rPr>
          <w:rFonts w:asciiTheme="minorEastAsia" w:eastAsiaTheme="minorEastAsia" w:hAnsiTheme="minorEastAsia" w:hint="eastAsia"/>
          <w:sz w:val="28"/>
          <w:szCs w:val="28"/>
        </w:rPr>
        <w:t>与师资队伍建设研究</w:t>
      </w:r>
    </w:p>
    <w:p w:rsidR="003C4105" w:rsidRPr="003C4105" w:rsidRDefault="003C4105" w:rsidP="006C5527">
      <w:pPr>
        <w:spacing w:after="0" w:line="520" w:lineRule="exact"/>
        <w:ind w:firstLine="555"/>
        <w:rPr>
          <w:rFonts w:asciiTheme="minorEastAsia" w:eastAsiaTheme="minorEastAsia" w:hAnsiTheme="minorEastAsia"/>
          <w:sz w:val="28"/>
          <w:szCs w:val="28"/>
        </w:rPr>
      </w:pPr>
      <w:r w:rsidRPr="003C4105">
        <w:rPr>
          <w:rFonts w:asciiTheme="minorEastAsia" w:eastAsiaTheme="minorEastAsia" w:hAnsiTheme="minorEastAsia" w:hint="eastAsia"/>
          <w:sz w:val="28"/>
          <w:szCs w:val="28"/>
        </w:rPr>
        <w:t>15、突出专业精神，着力提升党员干部政治本领研究</w:t>
      </w:r>
    </w:p>
    <w:p w:rsidR="003C4105" w:rsidRPr="003C4105" w:rsidRDefault="003C4105" w:rsidP="006C5527">
      <w:pPr>
        <w:spacing w:after="0" w:line="520" w:lineRule="exact"/>
        <w:ind w:firstLine="555"/>
        <w:rPr>
          <w:rFonts w:asciiTheme="minorEastAsia" w:eastAsiaTheme="minorEastAsia" w:hAnsiTheme="minorEastAsia"/>
          <w:sz w:val="28"/>
          <w:szCs w:val="28"/>
        </w:rPr>
      </w:pPr>
      <w:r w:rsidRPr="003C4105">
        <w:rPr>
          <w:rFonts w:asciiTheme="minorEastAsia" w:eastAsiaTheme="minorEastAsia" w:hAnsiTheme="minorEastAsia" w:hint="eastAsia"/>
          <w:sz w:val="28"/>
          <w:szCs w:val="28"/>
        </w:rPr>
        <w:t>16、落实选拔培养干部的政治标准研究</w:t>
      </w:r>
    </w:p>
    <w:p w:rsidR="003C4105" w:rsidRPr="003C4105" w:rsidRDefault="003C4105" w:rsidP="006C5527">
      <w:pPr>
        <w:spacing w:after="0" w:line="520" w:lineRule="exact"/>
        <w:ind w:firstLine="555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17、</w:t>
      </w:r>
      <w:r w:rsidRPr="003C4105">
        <w:rPr>
          <w:rFonts w:asciiTheme="minorEastAsia" w:eastAsiaTheme="minorEastAsia" w:hAnsiTheme="minorEastAsia" w:hint="eastAsia"/>
          <w:sz w:val="28"/>
          <w:szCs w:val="28"/>
        </w:rPr>
        <w:t>深化高校二级单位廉政风险预警防范机制建设研究</w:t>
      </w:r>
    </w:p>
    <w:p w:rsidR="003C4105" w:rsidRPr="003C4105" w:rsidRDefault="003C4105" w:rsidP="006C5527">
      <w:pPr>
        <w:spacing w:after="0" w:line="520" w:lineRule="exact"/>
        <w:ind w:firstLine="555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18、</w:t>
      </w:r>
      <w:r w:rsidRPr="003C4105">
        <w:rPr>
          <w:rFonts w:asciiTheme="minorEastAsia" w:eastAsiaTheme="minorEastAsia" w:hAnsiTheme="minorEastAsia" w:hint="eastAsia"/>
          <w:sz w:val="28"/>
          <w:szCs w:val="28"/>
        </w:rPr>
        <w:t>充分发挥基层党建示范点的引领作用研究</w:t>
      </w:r>
    </w:p>
    <w:p w:rsidR="003C4105" w:rsidRDefault="003C4105" w:rsidP="006C5527">
      <w:pPr>
        <w:spacing w:after="0" w:line="520" w:lineRule="exact"/>
        <w:ind w:firstLine="555"/>
        <w:rPr>
          <w:rFonts w:asciiTheme="minorEastAsia" w:eastAsiaTheme="minorEastAsia" w:hAnsiTheme="minorEastAsia"/>
          <w:sz w:val="28"/>
          <w:szCs w:val="28"/>
        </w:rPr>
      </w:pPr>
      <w:r w:rsidRPr="003C4105">
        <w:rPr>
          <w:rFonts w:asciiTheme="minorEastAsia" w:eastAsiaTheme="minorEastAsia" w:hAnsiTheme="minorEastAsia" w:hint="eastAsia"/>
          <w:sz w:val="28"/>
          <w:szCs w:val="28"/>
        </w:rPr>
        <w:t>19、加强党内监督，深化作风建设长效机制研究</w:t>
      </w:r>
    </w:p>
    <w:p w:rsidR="002004F3" w:rsidRDefault="003C4105" w:rsidP="002004F3">
      <w:pPr>
        <w:spacing w:after="0" w:line="520" w:lineRule="exact"/>
        <w:ind w:firstLine="555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20、</w:t>
      </w:r>
      <w:r w:rsidR="002004F3" w:rsidRPr="00914BEA">
        <w:rPr>
          <w:rFonts w:asciiTheme="minorEastAsia" w:eastAsiaTheme="minorEastAsia" w:hAnsiTheme="minorEastAsia" w:hint="eastAsia"/>
          <w:sz w:val="28"/>
          <w:szCs w:val="28"/>
        </w:rPr>
        <w:t>新时代大学生党员政治信仰教育研究</w:t>
      </w:r>
    </w:p>
    <w:p w:rsidR="003C4105" w:rsidRDefault="003C4105" w:rsidP="006C5527">
      <w:pPr>
        <w:spacing w:after="0" w:line="520" w:lineRule="exact"/>
        <w:ind w:firstLine="555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21、</w:t>
      </w:r>
      <w:r w:rsidR="00914BEA">
        <w:rPr>
          <w:rFonts w:asciiTheme="minorEastAsia" w:eastAsiaTheme="minorEastAsia" w:hAnsiTheme="minorEastAsia" w:hint="eastAsia"/>
          <w:sz w:val="28"/>
          <w:szCs w:val="28"/>
        </w:rPr>
        <w:t>高校党校研讨式教学主题与实践研究</w:t>
      </w:r>
    </w:p>
    <w:p w:rsidR="00914BEA" w:rsidRDefault="00914BEA" w:rsidP="006C5527">
      <w:pPr>
        <w:spacing w:after="0" w:line="520" w:lineRule="exact"/>
        <w:ind w:firstLine="555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22、</w:t>
      </w:r>
      <w:r w:rsidRPr="00914BEA">
        <w:rPr>
          <w:rFonts w:asciiTheme="minorEastAsia" w:eastAsiaTheme="minorEastAsia" w:hAnsiTheme="minorEastAsia" w:hint="eastAsia"/>
          <w:sz w:val="28"/>
          <w:szCs w:val="28"/>
        </w:rPr>
        <w:t>高校党建工作质量评价体系研究</w:t>
      </w:r>
    </w:p>
    <w:p w:rsidR="00914BEA" w:rsidRDefault="00914BEA" w:rsidP="006C5527">
      <w:pPr>
        <w:spacing w:after="0" w:line="520" w:lineRule="exact"/>
        <w:ind w:firstLine="555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23、</w:t>
      </w:r>
      <w:r w:rsidRPr="003C4105">
        <w:rPr>
          <w:rFonts w:asciiTheme="minorEastAsia" w:eastAsiaTheme="minorEastAsia" w:hAnsiTheme="minorEastAsia" w:hint="eastAsia"/>
          <w:sz w:val="28"/>
          <w:szCs w:val="28"/>
        </w:rPr>
        <w:t>发掘</w:t>
      </w:r>
      <w:r>
        <w:rPr>
          <w:rFonts w:asciiTheme="minorEastAsia" w:eastAsiaTheme="minorEastAsia" w:hAnsiTheme="minorEastAsia" w:hint="eastAsia"/>
          <w:sz w:val="28"/>
          <w:szCs w:val="28"/>
        </w:rPr>
        <w:t>永州</w:t>
      </w:r>
      <w:r w:rsidRPr="003C4105">
        <w:rPr>
          <w:rFonts w:asciiTheme="minorEastAsia" w:eastAsiaTheme="minorEastAsia" w:hAnsiTheme="minorEastAsia" w:hint="eastAsia"/>
          <w:sz w:val="28"/>
          <w:szCs w:val="28"/>
        </w:rPr>
        <w:t>红色资源，推进高校学生党建工作</w:t>
      </w:r>
    </w:p>
    <w:p w:rsidR="00914BEA" w:rsidRDefault="00914BEA" w:rsidP="006C5527">
      <w:pPr>
        <w:spacing w:after="0" w:line="520" w:lineRule="exact"/>
        <w:ind w:firstLine="555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24、</w:t>
      </w:r>
      <w:r w:rsidRPr="00914BEA">
        <w:rPr>
          <w:rFonts w:asciiTheme="minorEastAsia" w:eastAsiaTheme="minorEastAsia" w:hAnsiTheme="minorEastAsia" w:hint="eastAsia"/>
          <w:sz w:val="28"/>
          <w:szCs w:val="28"/>
        </w:rPr>
        <w:t>创新主题党日形式与提升高校基层党组织生活有效性研究</w:t>
      </w:r>
    </w:p>
    <w:p w:rsidR="006C5527" w:rsidRDefault="00914BEA" w:rsidP="006C5527">
      <w:pPr>
        <w:spacing w:after="0" w:line="520" w:lineRule="exact"/>
        <w:ind w:firstLine="555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25、</w:t>
      </w:r>
      <w:r w:rsidR="006C5527" w:rsidRPr="003C4105">
        <w:rPr>
          <w:rFonts w:asciiTheme="minorEastAsia" w:eastAsiaTheme="minorEastAsia" w:hAnsiTheme="minorEastAsia" w:hint="eastAsia"/>
          <w:sz w:val="28"/>
          <w:szCs w:val="28"/>
        </w:rPr>
        <w:t>高校学生</w:t>
      </w:r>
      <w:proofErr w:type="gramStart"/>
      <w:r w:rsidR="006C5527" w:rsidRPr="003C4105">
        <w:rPr>
          <w:rFonts w:asciiTheme="minorEastAsia" w:eastAsiaTheme="minorEastAsia" w:hAnsiTheme="minorEastAsia" w:hint="eastAsia"/>
          <w:sz w:val="28"/>
          <w:szCs w:val="28"/>
        </w:rPr>
        <w:t>公寓党建</w:t>
      </w:r>
      <w:proofErr w:type="gramEnd"/>
      <w:r w:rsidR="006C5527" w:rsidRPr="003C4105">
        <w:rPr>
          <w:rFonts w:asciiTheme="minorEastAsia" w:eastAsiaTheme="minorEastAsia" w:hAnsiTheme="minorEastAsia" w:hint="eastAsia"/>
          <w:sz w:val="28"/>
          <w:szCs w:val="28"/>
        </w:rPr>
        <w:t>网格化管理的探索与实践</w:t>
      </w:r>
    </w:p>
    <w:p w:rsidR="00914BEA" w:rsidRDefault="00914BEA" w:rsidP="006C5527">
      <w:pPr>
        <w:spacing w:after="0" w:line="520" w:lineRule="exact"/>
        <w:ind w:firstLine="555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26、</w:t>
      </w:r>
      <w:r w:rsidRPr="003C4105">
        <w:rPr>
          <w:rFonts w:asciiTheme="minorEastAsia" w:eastAsiaTheme="minorEastAsia" w:hAnsiTheme="minorEastAsia" w:hint="eastAsia"/>
          <w:sz w:val="28"/>
          <w:szCs w:val="28"/>
        </w:rPr>
        <w:t>党内政治文化引领校园文化建设研究</w:t>
      </w:r>
    </w:p>
    <w:p w:rsidR="00914BEA" w:rsidRDefault="00914BEA" w:rsidP="006C5527">
      <w:pPr>
        <w:spacing w:after="0" w:line="520" w:lineRule="exact"/>
        <w:ind w:firstLine="555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</w:t>
      </w:r>
      <w:r w:rsidR="00137BE8">
        <w:rPr>
          <w:rFonts w:asciiTheme="minorEastAsia" w:eastAsiaTheme="minorEastAsia" w:hAnsiTheme="minorEastAsia" w:hint="eastAsia"/>
          <w:sz w:val="28"/>
          <w:szCs w:val="28"/>
        </w:rPr>
        <w:t>7</w:t>
      </w:r>
      <w:r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6C5527" w:rsidRPr="006C5527">
        <w:rPr>
          <w:rFonts w:asciiTheme="minorEastAsia" w:eastAsiaTheme="minorEastAsia" w:hAnsiTheme="minorEastAsia" w:hint="eastAsia"/>
          <w:sz w:val="28"/>
          <w:szCs w:val="28"/>
        </w:rPr>
        <w:t>高校院系党组织政治功能发挥研究</w:t>
      </w:r>
    </w:p>
    <w:p w:rsidR="00137BE8" w:rsidRDefault="00914BEA" w:rsidP="006C5527">
      <w:pPr>
        <w:spacing w:after="0" w:line="520" w:lineRule="exact"/>
        <w:ind w:firstLine="555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</w:t>
      </w:r>
      <w:r w:rsidR="00137BE8">
        <w:rPr>
          <w:rFonts w:asciiTheme="minorEastAsia" w:eastAsiaTheme="minorEastAsia" w:hAnsiTheme="minorEastAsia" w:hint="eastAsia"/>
          <w:sz w:val="28"/>
          <w:szCs w:val="28"/>
        </w:rPr>
        <w:t>8</w:t>
      </w:r>
      <w:r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6C5527">
        <w:rPr>
          <w:rFonts w:asciiTheme="minorEastAsia" w:eastAsiaTheme="minorEastAsia" w:hAnsiTheme="minorEastAsia" w:hint="eastAsia"/>
          <w:sz w:val="28"/>
          <w:szCs w:val="28"/>
        </w:rPr>
        <w:t>高</w:t>
      </w:r>
      <w:r w:rsidR="006C5527" w:rsidRPr="006C5527">
        <w:rPr>
          <w:rFonts w:asciiTheme="minorEastAsia" w:eastAsiaTheme="minorEastAsia" w:hAnsiTheme="minorEastAsia" w:hint="eastAsia"/>
          <w:sz w:val="28"/>
          <w:szCs w:val="28"/>
        </w:rPr>
        <w:t>校党建带团建的创新与实践</w:t>
      </w:r>
    </w:p>
    <w:p w:rsidR="00137BE8" w:rsidRDefault="00137BE8" w:rsidP="006C5527">
      <w:pPr>
        <w:spacing w:after="0" w:line="520" w:lineRule="exact"/>
        <w:ind w:firstLine="555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29</w:t>
      </w:r>
      <w:r w:rsidR="00914BEA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F81767" w:rsidRPr="00F81767">
        <w:rPr>
          <w:rFonts w:asciiTheme="minorEastAsia" w:eastAsiaTheme="minorEastAsia" w:hAnsiTheme="minorEastAsia" w:hint="eastAsia"/>
          <w:sz w:val="28"/>
          <w:szCs w:val="28"/>
        </w:rPr>
        <w:t>增强党内生活的战斗性研究</w:t>
      </w:r>
    </w:p>
    <w:p w:rsidR="00296638" w:rsidRPr="00D63A9E" w:rsidRDefault="00137BE8" w:rsidP="006C5527">
      <w:pPr>
        <w:spacing w:after="0" w:line="520" w:lineRule="exact"/>
        <w:ind w:firstLine="555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30、</w:t>
      </w:r>
      <w:r w:rsidR="002004F3" w:rsidRPr="00914BEA">
        <w:rPr>
          <w:rFonts w:asciiTheme="minorEastAsia" w:eastAsiaTheme="minorEastAsia" w:hAnsiTheme="minorEastAsia" w:hint="eastAsia"/>
          <w:sz w:val="28"/>
          <w:szCs w:val="28"/>
        </w:rPr>
        <w:t>以教职工政治理论学习为抓手，加强教师思想政治工作研究</w:t>
      </w:r>
    </w:p>
    <w:p w:rsidR="006C5527" w:rsidRPr="00D63A9E" w:rsidRDefault="006C5527">
      <w:pPr>
        <w:spacing w:after="0" w:line="520" w:lineRule="exact"/>
        <w:ind w:firstLine="555"/>
        <w:rPr>
          <w:rFonts w:asciiTheme="minorEastAsia" w:eastAsiaTheme="minorEastAsia" w:hAnsiTheme="minorEastAsia"/>
          <w:sz w:val="28"/>
          <w:szCs w:val="28"/>
        </w:rPr>
      </w:pPr>
    </w:p>
    <w:sectPr w:rsidR="006C5527" w:rsidRPr="00D63A9E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6654" w:rsidRDefault="00FF6654" w:rsidP="002004F3">
      <w:pPr>
        <w:spacing w:after="0"/>
      </w:pPr>
      <w:r>
        <w:separator/>
      </w:r>
    </w:p>
  </w:endnote>
  <w:endnote w:type="continuationSeparator" w:id="0">
    <w:p w:rsidR="00FF6654" w:rsidRDefault="00FF6654" w:rsidP="002004F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6654" w:rsidRDefault="00FF6654" w:rsidP="002004F3">
      <w:pPr>
        <w:spacing w:after="0"/>
      </w:pPr>
      <w:r>
        <w:separator/>
      </w:r>
    </w:p>
  </w:footnote>
  <w:footnote w:type="continuationSeparator" w:id="0">
    <w:p w:rsidR="00FF6654" w:rsidRDefault="00FF6654" w:rsidP="002004F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37BE8"/>
    <w:rsid w:val="001E7CA5"/>
    <w:rsid w:val="002004F3"/>
    <w:rsid w:val="00227E99"/>
    <w:rsid w:val="00296638"/>
    <w:rsid w:val="00323B43"/>
    <w:rsid w:val="003C4105"/>
    <w:rsid w:val="003D37D8"/>
    <w:rsid w:val="00426133"/>
    <w:rsid w:val="004358AB"/>
    <w:rsid w:val="004D73A1"/>
    <w:rsid w:val="00533C04"/>
    <w:rsid w:val="006C5527"/>
    <w:rsid w:val="008B7726"/>
    <w:rsid w:val="00914BEA"/>
    <w:rsid w:val="00A842DD"/>
    <w:rsid w:val="00BE5376"/>
    <w:rsid w:val="00BF574C"/>
    <w:rsid w:val="00D31D50"/>
    <w:rsid w:val="00D63A9E"/>
    <w:rsid w:val="00F81767"/>
    <w:rsid w:val="00FF6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3A9E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2004F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004F3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004F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004F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</cp:lastModifiedBy>
  <cp:revision>9</cp:revision>
  <dcterms:created xsi:type="dcterms:W3CDTF">2008-09-11T17:20:00Z</dcterms:created>
  <dcterms:modified xsi:type="dcterms:W3CDTF">2019-05-05T09:44:00Z</dcterms:modified>
</cp:coreProperties>
</file>