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湖南科技学院</w:t>
      </w:r>
      <w:r>
        <w:rPr>
          <w:rFonts w:hint="eastAsia" w:eastAsia="黑体"/>
          <w:sz w:val="36"/>
          <w:lang w:eastAsia="zh-CN"/>
        </w:rPr>
        <w:t>军事理论课</w:t>
      </w:r>
      <w:r>
        <w:rPr>
          <w:rFonts w:hint="eastAsia" w:eastAsia="黑体"/>
          <w:sz w:val="36"/>
        </w:rPr>
        <w:t>教师</w:t>
      </w:r>
      <w:r>
        <w:rPr>
          <w:rFonts w:hint="eastAsia" w:eastAsia="黑体"/>
          <w:sz w:val="36"/>
          <w:lang w:eastAsia="zh-CN"/>
        </w:rPr>
        <w:t>授课</w:t>
      </w:r>
      <w:r>
        <w:rPr>
          <w:rFonts w:hint="eastAsia" w:eastAsia="黑体"/>
          <w:sz w:val="36"/>
        </w:rPr>
        <w:t>申请</w:t>
      </w:r>
      <w:r>
        <w:rPr>
          <w:rFonts w:hint="eastAsia" w:eastAsia="黑体"/>
          <w:sz w:val="36"/>
          <w:lang w:eastAsia="zh-CN"/>
        </w:rPr>
        <w:t>报名</w:t>
      </w:r>
      <w:r>
        <w:rPr>
          <w:rFonts w:hint="eastAsia" w:eastAsia="黑体"/>
          <w:sz w:val="36"/>
        </w:rPr>
        <w:t>表</w:t>
      </w:r>
    </w:p>
    <w:tbl>
      <w:tblPr>
        <w:tblStyle w:val="2"/>
        <w:tblpPr w:leftFromText="180" w:rightFromText="180" w:vertAnchor="text" w:horzAnchor="page" w:tblpX="1080" w:tblpY="338"/>
        <w:tblOverlap w:val="never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80"/>
        <w:gridCol w:w="99"/>
        <w:gridCol w:w="944"/>
        <w:gridCol w:w="196"/>
        <w:gridCol w:w="662"/>
        <w:gridCol w:w="358"/>
        <w:gridCol w:w="1802"/>
        <w:gridCol w:w="308"/>
        <w:gridCol w:w="759"/>
        <w:gridCol w:w="761"/>
        <w:gridCol w:w="255"/>
        <w:gridCol w:w="418"/>
        <w:gridCol w:w="30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最高学历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从事专业技术工作时间</w:t>
            </w:r>
          </w:p>
        </w:tc>
        <w:tc>
          <w:tcPr>
            <w:tcW w:w="19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是否获高校教师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普通话水平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  级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9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年任教课程名称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授课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课程类别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授课对象</w:t>
            </w:r>
          </w:p>
        </w:tc>
        <w:tc>
          <w:tcPr>
            <w:tcW w:w="24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9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□公共课 □专业课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9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□公共课  □专业课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9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□公共课  □专业课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意见</w:t>
            </w:r>
          </w:p>
        </w:tc>
        <w:tc>
          <w:tcPr>
            <w:tcW w:w="8282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签字（章）：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</w:trPr>
        <w:tc>
          <w:tcPr>
            <w:tcW w:w="1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武装部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意见</w:t>
            </w:r>
          </w:p>
        </w:tc>
        <w:tc>
          <w:tcPr>
            <w:tcW w:w="8282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负责人签字：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年   月   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1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282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531" w:right="1134" w:bottom="907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62CA8"/>
    <w:rsid w:val="13362CA8"/>
    <w:rsid w:val="6DBF0D37"/>
    <w:rsid w:val="77F0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2019-03-14T03:17:00Z</dcterms:created>
  <dc:creator>Administrator</dc:creator>
  <cp:lastModifiedBy>Administrator</cp:lastModifiedBy>
  <cp:lastPrinted>2019-03-18T06:47:00Z</cp:lastPrinted>
  <dcterms:modified xsi:type="dcterms:W3CDTF">2019-03-19T02:03:09Z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