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创新创业专职教师</w:t>
      </w:r>
      <w:r>
        <w:rPr>
          <w:rFonts w:hint="eastAsia" w:ascii="方正小标宋简体" w:eastAsia="方正小标宋简体"/>
          <w:b/>
          <w:sz w:val="36"/>
          <w:szCs w:val="36"/>
        </w:rPr>
        <w:t>应聘表</w:t>
      </w:r>
    </w:p>
    <w:tbl>
      <w:tblPr>
        <w:tblStyle w:val="3"/>
        <w:tblW w:w="9465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4"/>
        <w:gridCol w:w="995"/>
        <w:gridCol w:w="1296"/>
        <w:gridCol w:w="909"/>
        <w:gridCol w:w="770"/>
        <w:gridCol w:w="490"/>
        <w:gridCol w:w="950"/>
        <w:gridCol w:w="2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240" w:lineRule="exact"/>
              <w:ind w:firstLine="26" w:firstLineChars="1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2988" w:type="dxa"/>
            <w:vAlign w:val="center"/>
          </w:tcPr>
          <w:p>
            <w:pPr>
              <w:tabs>
                <w:tab w:val="left" w:pos="1781"/>
              </w:tabs>
              <w:spacing w:line="240" w:lineRule="exact"/>
              <w:ind w:left="480" w:right="160" w:rightChars="76" w:hanging="480" w:hanging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1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作时间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健康状况</w:t>
            </w:r>
          </w:p>
        </w:tc>
        <w:tc>
          <w:tcPr>
            <w:tcW w:w="29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bookmarkStart w:id="0" w:name="_GoBack" w:colFirst="3" w:colLast="5"/>
            <w:r>
              <w:rPr>
                <w:rFonts w:hint="eastAsia" w:eastAsia="仿宋_GB2312"/>
                <w:sz w:val="24"/>
              </w:rPr>
              <w:t>专业技术职务</w:t>
            </w:r>
          </w:p>
        </w:tc>
        <w:tc>
          <w:tcPr>
            <w:tcW w:w="11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有何专长</w:t>
            </w:r>
          </w:p>
        </w:tc>
        <w:tc>
          <w:tcPr>
            <w:tcW w:w="61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历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位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  育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（学历）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系及专业</w:t>
            </w:r>
          </w:p>
        </w:tc>
        <w:tc>
          <w:tcPr>
            <w:tcW w:w="3938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（学位）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3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  育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（学历）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系及专业</w:t>
            </w:r>
          </w:p>
        </w:tc>
        <w:tc>
          <w:tcPr>
            <w:tcW w:w="3938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（学位）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3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现单位及岗位</w:t>
            </w:r>
          </w:p>
        </w:tc>
        <w:tc>
          <w:tcPr>
            <w:tcW w:w="7403" w:type="dxa"/>
            <w:gridSpan w:val="6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近三年年度考核情况</w:t>
            </w:r>
          </w:p>
        </w:tc>
        <w:tc>
          <w:tcPr>
            <w:tcW w:w="7403" w:type="dxa"/>
            <w:gridSpan w:val="6"/>
            <w:vAlign w:val="center"/>
          </w:tcPr>
          <w:p>
            <w:pPr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 xml:space="preserve"> 年度：       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 xml:space="preserve">年度：      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年度：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7403" w:type="dxa"/>
            <w:gridSpan w:val="6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手机：             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绩</w:t>
            </w:r>
          </w:p>
        </w:tc>
        <w:tc>
          <w:tcPr>
            <w:tcW w:w="8398" w:type="dxa"/>
            <w:gridSpan w:val="7"/>
            <w:vAlign w:val="center"/>
          </w:tcPr>
          <w:p>
            <w:pPr>
              <w:spacing w:line="400" w:lineRule="exact"/>
              <w:ind w:left="2280" w:hanging="2280" w:hangingChars="95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</w:t>
            </w:r>
            <w:r>
              <w:rPr>
                <w:rFonts w:hint="eastAsia" w:eastAsia="仿宋_GB2312"/>
                <w:sz w:val="24"/>
                <w:lang w:val="en-US" w:eastAsia="zh-CN"/>
              </w:rPr>
              <w:t>创新创业教育</w:t>
            </w:r>
            <w:r>
              <w:rPr>
                <w:rFonts w:hint="eastAsia" w:eastAsia="仿宋_GB2312"/>
                <w:sz w:val="24"/>
              </w:rPr>
              <w:t>工作设想</w:t>
            </w:r>
          </w:p>
        </w:tc>
        <w:tc>
          <w:tcPr>
            <w:tcW w:w="8398" w:type="dxa"/>
            <w:gridSpan w:val="7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645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D7961"/>
    <w:rsid w:val="42AD7961"/>
    <w:rsid w:val="745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2019-04-04T08:01:00Z</dcterms:created>
  <dc:creator>湖南科技学院</dc:creator>
  <cp:lastModifiedBy>湖南科技学院</cp:lastModifiedBy>
  <dcterms:modified xsi:type="dcterms:W3CDTF">2019-04-04T08:07:35Z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