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0B" w:rsidRDefault="00C66D0B" w:rsidP="00C66D0B">
      <w:pPr>
        <w:rPr>
          <w:sz w:val="24"/>
          <w:szCs w:val="24"/>
        </w:rPr>
      </w:pPr>
      <w:r>
        <w:rPr>
          <w:rFonts w:ascii="宋体" w:eastAsia="宋体" w:hAnsi="宋体" w:hint="eastAsia"/>
          <w:w w:val="95"/>
          <w:sz w:val="32"/>
          <w:szCs w:val="32"/>
        </w:rPr>
        <w:t>附件1：</w:t>
      </w:r>
    </w:p>
    <w:p w:rsidR="00C66D0B" w:rsidRDefault="00C66D0B" w:rsidP="00C66D0B">
      <w:pPr>
        <w:spacing w:line="560" w:lineRule="exact"/>
        <w:jc w:val="center"/>
        <w:rPr>
          <w:rFonts w:ascii="仿宋_GB2312" w:eastAsia="仿宋_GB2312"/>
          <w:b/>
          <w:w w:val="95"/>
          <w:sz w:val="36"/>
          <w:szCs w:val="36"/>
        </w:rPr>
      </w:pPr>
      <w:r>
        <w:rPr>
          <w:rFonts w:ascii="仿宋_GB2312" w:eastAsia="仿宋_GB2312" w:hint="eastAsia"/>
          <w:b/>
          <w:w w:val="95"/>
          <w:sz w:val="36"/>
          <w:szCs w:val="36"/>
        </w:rPr>
        <w:t>湖南科技学院2019</w:t>
      </w:r>
      <w:bookmarkStart w:id="0" w:name="_GoBack"/>
      <w:bookmarkEnd w:id="0"/>
      <w:r>
        <w:rPr>
          <w:rFonts w:ascii="仿宋_GB2312" w:eastAsia="仿宋_GB2312" w:hint="eastAsia"/>
          <w:b/>
          <w:w w:val="95"/>
          <w:sz w:val="36"/>
          <w:szCs w:val="36"/>
        </w:rPr>
        <w:t>年各教学学院党报党刊发行任务表</w:t>
      </w:r>
    </w:p>
    <w:p w:rsidR="00C66D0B" w:rsidRDefault="00C66D0B" w:rsidP="00C66D0B">
      <w:pPr>
        <w:jc w:val="center"/>
        <w:rPr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709"/>
        <w:gridCol w:w="567"/>
        <w:gridCol w:w="708"/>
        <w:gridCol w:w="709"/>
        <w:gridCol w:w="992"/>
        <w:gridCol w:w="709"/>
        <w:gridCol w:w="709"/>
        <w:gridCol w:w="709"/>
        <w:gridCol w:w="708"/>
      </w:tblGrid>
      <w:tr w:rsidR="00C66D0B" w:rsidTr="00680FC0">
        <w:tc>
          <w:tcPr>
            <w:tcW w:w="568" w:type="dxa"/>
            <w:vMerge w:val="restart"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vMerge w:val="restart"/>
          </w:tcPr>
          <w:p w:rsidR="00C66D0B" w:rsidRDefault="00C66D0B" w:rsidP="00680FC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C66D0B" w:rsidRDefault="00C66D0B" w:rsidP="00680FC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gridSpan w:val="9"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报刊名</w:t>
            </w:r>
          </w:p>
        </w:tc>
      </w:tr>
      <w:tr w:rsidR="00C66D0B" w:rsidTr="00680FC0">
        <w:tc>
          <w:tcPr>
            <w:tcW w:w="568" w:type="dxa"/>
            <w:vMerge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湖南日报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求</w:t>
            </w:r>
          </w:p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新湘评论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永州日报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新华每日电讯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</w:t>
            </w:r>
          </w:p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日报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</w:t>
            </w:r>
          </w:p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日报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光明日报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中国日报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人文与社会科学学院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体育学院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传媒学院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土木与环境工程学院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C66D0B" w:rsidRDefault="00C66D0B" w:rsidP="00680FC0">
            <w:pPr>
              <w:ind w:firstLineChars="50" w:firstLine="105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化学与生物工程学院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66D0B" w:rsidTr="00680FC0">
        <w:trPr>
          <w:trHeight w:val="387"/>
        </w:trPr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音乐与舞蹈学院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C66D0B" w:rsidRDefault="00C66D0B" w:rsidP="00680FC0">
            <w:r>
              <w:rPr>
                <w:rFonts w:hint="eastAsia"/>
              </w:rPr>
              <w:t xml:space="preserve"> 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美术与艺术设计学院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国学院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教师教育学院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66D0B" w:rsidTr="00680FC0"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旅游与文化产业学院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66D0B" w:rsidTr="00680FC0">
        <w:trPr>
          <w:trHeight w:val="268"/>
        </w:trPr>
        <w:tc>
          <w:tcPr>
            <w:tcW w:w="56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26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567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992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09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8" w:type="dxa"/>
          </w:tcPr>
          <w:p w:rsidR="00C66D0B" w:rsidRDefault="00C66D0B" w:rsidP="00680FC0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</w:tbl>
    <w:p w:rsidR="00C66D0B" w:rsidRDefault="00C66D0B" w:rsidP="00C66D0B"/>
    <w:p w:rsidR="00C66D0B" w:rsidRDefault="00C66D0B" w:rsidP="00C66D0B"/>
    <w:p w:rsidR="00C66D0B" w:rsidRDefault="00C66D0B" w:rsidP="00C66D0B"/>
    <w:p w:rsidR="00C66D0B" w:rsidRDefault="00C66D0B" w:rsidP="00C66D0B"/>
    <w:p w:rsidR="00C66D0B" w:rsidRDefault="00C66D0B" w:rsidP="00C66D0B"/>
    <w:p w:rsidR="00C66D0B" w:rsidRDefault="00C66D0B" w:rsidP="00C66D0B"/>
    <w:p w:rsidR="00C66D0B" w:rsidRDefault="00C66D0B" w:rsidP="00C66D0B"/>
    <w:p w:rsidR="00C66D0B" w:rsidRDefault="00C66D0B" w:rsidP="00C66D0B"/>
    <w:p w:rsidR="00C66D0B" w:rsidRDefault="00C66D0B" w:rsidP="00C66D0B">
      <w:pPr>
        <w:rPr>
          <w:b/>
          <w:sz w:val="32"/>
          <w:szCs w:val="32"/>
        </w:rPr>
      </w:pPr>
    </w:p>
    <w:p w:rsidR="00C66D0B" w:rsidRDefault="00C66D0B" w:rsidP="00C66D0B">
      <w:pPr>
        <w:rPr>
          <w:b/>
          <w:sz w:val="32"/>
          <w:szCs w:val="32"/>
        </w:rPr>
      </w:pPr>
    </w:p>
    <w:p w:rsidR="00C66D0B" w:rsidRDefault="00C66D0B" w:rsidP="00C66D0B">
      <w:pPr>
        <w:rPr>
          <w:b/>
          <w:sz w:val="32"/>
          <w:szCs w:val="32"/>
        </w:rPr>
      </w:pPr>
    </w:p>
    <w:p w:rsidR="00C66D0B" w:rsidRDefault="00C66D0B" w:rsidP="00C66D0B">
      <w:pPr>
        <w:rPr>
          <w:b/>
          <w:sz w:val="32"/>
          <w:szCs w:val="32"/>
        </w:rPr>
      </w:pPr>
    </w:p>
    <w:p w:rsidR="00C66D0B" w:rsidRDefault="00C66D0B" w:rsidP="00C66D0B">
      <w:pPr>
        <w:rPr>
          <w:b/>
          <w:sz w:val="32"/>
          <w:szCs w:val="32"/>
        </w:rPr>
      </w:pPr>
    </w:p>
    <w:p w:rsidR="00216918" w:rsidRDefault="00216918"/>
    <w:sectPr w:rsidR="00216918" w:rsidSect="00216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D0B"/>
    <w:rsid w:val="00216918"/>
    <w:rsid w:val="00C6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2018-12-04T04:01:00Z</dcterms:created>
  <dc:creator>Administrator</dc:creator>
  <cp:lastModifiedBy>Administrator</cp:lastModifiedBy>
  <dcterms:modified xsi:type="dcterms:W3CDTF">2018-12-04T04:01:00Z</dcterms:modified>
  <cp:revision>1</cp:revision>
</cp:coreProperties>
</file>